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5B" w:rsidRPr="003D5888" w:rsidRDefault="003D5888" w:rsidP="003D5888">
      <w:pPr>
        <w:spacing w:after="0" w:line="240" w:lineRule="auto"/>
        <w:jc w:val="center"/>
        <w:rPr>
          <w:rFonts w:ascii="Arial Black" w:hAnsi="Arial Black"/>
          <w:sz w:val="24"/>
          <w:szCs w:val="24"/>
          <w:u w:val="single"/>
        </w:rPr>
      </w:pPr>
      <w:r w:rsidRPr="003D5888">
        <w:rPr>
          <w:rFonts w:ascii="Arial Black" w:hAnsi="Arial Black"/>
          <w:sz w:val="24"/>
          <w:szCs w:val="24"/>
          <w:u w:val="single"/>
        </w:rPr>
        <w:t>GUIA DE CIENCIAS NATURALES</w:t>
      </w:r>
    </w:p>
    <w:tbl>
      <w:tblPr>
        <w:tblpPr w:leftFromText="141" w:rightFromText="141" w:vertAnchor="page" w:horzAnchor="margin" w:tblpXSpec="center" w:tblpY="18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7"/>
        <w:gridCol w:w="1525"/>
        <w:gridCol w:w="3432"/>
      </w:tblGrid>
      <w:tr w:rsidR="003D5888" w:rsidRPr="003859A0" w:rsidTr="003D588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8" w:rsidRPr="00711A18" w:rsidRDefault="003D5888" w:rsidP="003D5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  <w:p w:rsidR="003D5888" w:rsidRPr="00711A18" w:rsidRDefault="003D5888" w:rsidP="003D5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711A18"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8" w:rsidRPr="00711A18" w:rsidRDefault="003D5888" w:rsidP="003D5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  <w:p w:rsidR="003D5888" w:rsidRPr="00711A18" w:rsidRDefault="003D5888" w:rsidP="003D5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711A18"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  <w:t xml:space="preserve">Curso: 4°A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8" w:rsidRPr="00711A18" w:rsidRDefault="003D5888" w:rsidP="003D5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  <w:p w:rsidR="003D5888" w:rsidRPr="00711A18" w:rsidRDefault="003D5888" w:rsidP="003D5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711A18"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C31969"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  <w:t>3</w:t>
            </w:r>
            <w:r w:rsidR="00015077"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  <w:t>3</w:t>
            </w:r>
            <w:r w:rsidR="009E248C">
              <w:rPr>
                <w:rFonts w:ascii="Arial" w:hAnsi="Arial" w:cs="Arial"/>
                <w:b/>
                <w:bCs/>
                <w:sz w:val="24"/>
                <w:szCs w:val="24"/>
                <w:lang w:val="es-ES" w:eastAsia="es-ES" w:bidi="es-ES"/>
              </w:rPr>
              <w:t xml:space="preserve"> y 34</w:t>
            </w:r>
          </w:p>
        </w:tc>
      </w:tr>
      <w:tr w:rsidR="003D5888" w:rsidRPr="003859A0" w:rsidTr="003D588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888" w:rsidRPr="003859A0" w:rsidRDefault="003D5888" w:rsidP="003D58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3D5888" w:rsidRPr="003859A0" w:rsidTr="003D588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8C" w:rsidRPr="009E248C" w:rsidRDefault="003D5888" w:rsidP="009E248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6AF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843039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43039" w:rsidRPr="009E248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E248C" w:rsidRPr="009E248C">
              <w:rPr>
                <w:rFonts w:ascii="Arial Narrow" w:hAnsi="Arial Narrow"/>
                <w:sz w:val="24"/>
                <w:szCs w:val="24"/>
              </w:rPr>
              <w:t xml:space="preserve"> OA8</w:t>
            </w:r>
          </w:p>
          <w:p w:rsidR="003D5888" w:rsidRPr="009E248C" w:rsidRDefault="009E248C" w:rsidP="009E248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9E248C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Investigar en diversas fuentes y comunicar los efectos que produce el consumo excesivo de alcohol en la salud humana (como descoordinación, confusión y lentitud, entre otras).</w:t>
            </w:r>
          </w:p>
        </w:tc>
      </w:tr>
      <w:tr w:rsidR="003D5888" w:rsidRPr="003859A0" w:rsidTr="003D588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88" w:rsidRPr="003859A0" w:rsidRDefault="003D5888" w:rsidP="0062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 w:rsidR="00C80886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>“Efectos del consumo de alcohol en la salud humana”</w:t>
            </w:r>
          </w:p>
        </w:tc>
      </w:tr>
      <w:tr w:rsidR="003D5888" w:rsidRPr="003859A0" w:rsidTr="003D588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88" w:rsidRPr="009D4E5B" w:rsidRDefault="003D5888" w:rsidP="009D4E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eastAsia="es-ES" w:bidi="es-ES"/>
              </w:rPr>
            </w:pPr>
            <w:r w:rsidRPr="003859A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D4E5B" w:rsidRPr="009D4E5B">
              <w:rPr>
                <w:rFonts w:ascii="Arial" w:hAnsi="Arial" w:cs="Arial"/>
                <w:lang w:eastAsia="es-ES" w:bidi="es-ES"/>
              </w:rPr>
              <w:t xml:space="preserve">Identificar los efectos que produce el consumo excesivo de alcohol en la salud humana, con una actitud de </w:t>
            </w:r>
            <w:proofErr w:type="spellStart"/>
            <w:r w:rsidR="009D4E5B" w:rsidRPr="009D4E5B">
              <w:rPr>
                <w:rFonts w:ascii="Arial" w:hAnsi="Arial" w:cs="Arial"/>
                <w:lang w:eastAsia="es-ES" w:bidi="es-ES"/>
              </w:rPr>
              <w:t>autocuidado</w:t>
            </w:r>
            <w:proofErr w:type="spellEnd"/>
            <w:r w:rsidR="009D4E5B" w:rsidRPr="009D4E5B">
              <w:rPr>
                <w:rFonts w:ascii="Arial" w:hAnsi="Arial" w:cs="Arial"/>
                <w:lang w:eastAsia="es-ES" w:bidi="es-ES"/>
              </w:rPr>
              <w:t xml:space="preserve"> hacia nuestro cuerpo.</w:t>
            </w:r>
            <w:r w:rsidR="009D4E5B" w:rsidRPr="009D4E5B">
              <w:rPr>
                <w:rFonts w:ascii="Arial" w:hAnsi="Arial" w:cs="Arial"/>
                <w:b/>
                <w:lang w:eastAsia="es-ES" w:bidi="es-ES"/>
              </w:rPr>
              <w:t xml:space="preserve"> </w:t>
            </w:r>
          </w:p>
        </w:tc>
      </w:tr>
      <w:tr w:rsidR="003D5888" w:rsidRPr="003859A0" w:rsidTr="003D588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88" w:rsidRPr="003859A0" w:rsidRDefault="003D5888" w:rsidP="0084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31969">
              <w:rPr>
                <w:rFonts w:ascii="Arial Narrow" w:hAnsi="Arial Narrow" w:cs="Arial"/>
                <w:sz w:val="24"/>
                <w:szCs w:val="24"/>
                <w:lang w:val="es-ES" w:eastAsia="es-ES" w:bidi="es-ES"/>
              </w:rPr>
              <w:t>Reconocer</w:t>
            </w:r>
          </w:p>
        </w:tc>
      </w:tr>
    </w:tbl>
    <w:p w:rsidR="003D5888" w:rsidRDefault="003D5888" w:rsidP="003D5888">
      <w:pPr>
        <w:spacing w:after="0"/>
        <w:jc w:val="center"/>
        <w:rPr>
          <w:rFonts w:ascii="Arial Black" w:hAnsi="Arial Black"/>
        </w:rPr>
      </w:pPr>
    </w:p>
    <w:p w:rsidR="003D5888" w:rsidRDefault="003D5888" w:rsidP="003D5888">
      <w:pPr>
        <w:rPr>
          <w:rFonts w:ascii="Arial Black" w:hAnsi="Arial Black"/>
        </w:rPr>
      </w:pPr>
    </w:p>
    <w:p w:rsidR="00623A2B" w:rsidRDefault="00623A2B" w:rsidP="003D5888">
      <w:pPr>
        <w:rPr>
          <w:rFonts w:ascii="Arial Black" w:hAnsi="Arial Black"/>
        </w:rPr>
      </w:pPr>
      <w:r>
        <w:rPr>
          <w:rFonts w:ascii="Arial Black" w:hAnsi="Arial Black"/>
        </w:rPr>
        <w:t xml:space="preserve">Actividad: Completa el siguiente esquema a partir de la información entregada en clases o investiga a través de internet. </w:t>
      </w:r>
    </w:p>
    <w:p w:rsidR="00623A2B" w:rsidRDefault="00623A2B" w:rsidP="003D5888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CL"/>
        </w:rPr>
        <w:drawing>
          <wp:inline distT="0" distB="0" distL="0" distR="0">
            <wp:extent cx="6649489" cy="7207624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080" t="15331" r="31569" b="10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89" cy="720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A2B" w:rsidRDefault="00623A2B" w:rsidP="003D5888">
      <w:pPr>
        <w:rPr>
          <w:rFonts w:ascii="Arial Black" w:hAnsi="Arial Black"/>
        </w:rPr>
      </w:pPr>
    </w:p>
    <w:p w:rsidR="00623A2B" w:rsidRDefault="00623A2B" w:rsidP="003D5888">
      <w:pPr>
        <w:rPr>
          <w:rFonts w:ascii="Arial Black" w:hAnsi="Arial Black"/>
        </w:rPr>
      </w:pPr>
      <w:r>
        <w:rPr>
          <w:rFonts w:ascii="Arial Black" w:hAnsi="Arial Black"/>
        </w:rPr>
        <w:t>Actividad 2: “El Alcohol y sus efectos en el Cerebro”</w:t>
      </w:r>
    </w:p>
    <w:p w:rsidR="00623A2B" w:rsidRDefault="00623A2B" w:rsidP="003D5888">
      <w:pPr>
        <w:rPr>
          <w:rFonts w:ascii="Arial Black" w:hAnsi="Arial Black"/>
        </w:rPr>
      </w:pPr>
      <w:r>
        <w:rPr>
          <w:rFonts w:ascii="Arial Black" w:hAnsi="Arial Black"/>
        </w:rPr>
        <w:t>Investiga y describe algunos efectos que tiene en el cerebro, el consumo excesivo de alcohol.</w:t>
      </w:r>
    </w:p>
    <w:p w:rsidR="00623A2B" w:rsidRDefault="00623A2B" w:rsidP="003D5888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CL"/>
        </w:rPr>
        <w:drawing>
          <wp:inline distT="0" distB="0" distL="0" distR="0">
            <wp:extent cx="6529668" cy="6764176"/>
            <wp:effectExtent l="19050" t="0" r="4482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884" t="13589" r="30813" b="1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668" cy="676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475" w:rsidRDefault="00AA3475" w:rsidP="003D5888">
      <w:pPr>
        <w:rPr>
          <w:rFonts w:ascii="Arial Black" w:hAnsi="Arial Black"/>
        </w:rPr>
      </w:pPr>
    </w:p>
    <w:p w:rsidR="00AA3475" w:rsidRDefault="00AA3475" w:rsidP="003D5888">
      <w:pPr>
        <w:rPr>
          <w:rFonts w:ascii="Arial Black" w:hAnsi="Arial Black"/>
        </w:rPr>
      </w:pPr>
    </w:p>
    <w:p w:rsidR="00AA3475" w:rsidRDefault="00AA3475" w:rsidP="003D5888">
      <w:pPr>
        <w:rPr>
          <w:rFonts w:ascii="Arial Black" w:hAnsi="Arial Black"/>
        </w:rPr>
      </w:pPr>
    </w:p>
    <w:p w:rsidR="00AA3475" w:rsidRDefault="00AA3475" w:rsidP="003D5888">
      <w:pPr>
        <w:rPr>
          <w:rFonts w:ascii="Arial Black" w:hAnsi="Arial Black"/>
        </w:rPr>
      </w:pPr>
    </w:p>
    <w:p w:rsidR="00AA3475" w:rsidRDefault="00AA3475" w:rsidP="003D5888">
      <w:pPr>
        <w:rPr>
          <w:rFonts w:ascii="Arial Black" w:hAnsi="Arial Black"/>
        </w:rPr>
      </w:pPr>
    </w:p>
    <w:p w:rsidR="00AA3475" w:rsidRDefault="00AA3475" w:rsidP="003D5888">
      <w:pPr>
        <w:rPr>
          <w:rFonts w:ascii="Arial Black" w:hAnsi="Arial Black"/>
        </w:rPr>
      </w:pPr>
    </w:p>
    <w:p w:rsidR="00AA3475" w:rsidRDefault="00AA3475" w:rsidP="003D5888">
      <w:pPr>
        <w:rPr>
          <w:rFonts w:ascii="Arial Black" w:hAnsi="Arial Black"/>
        </w:rPr>
      </w:pPr>
    </w:p>
    <w:p w:rsidR="00623A2B" w:rsidRDefault="00623A2B" w:rsidP="003D5888">
      <w:pPr>
        <w:rPr>
          <w:rFonts w:ascii="Arial Black" w:hAnsi="Arial Black"/>
        </w:rPr>
      </w:pPr>
      <w:r>
        <w:rPr>
          <w:rFonts w:ascii="Arial Black" w:hAnsi="Arial Black"/>
        </w:rPr>
        <w:t>Actividad 3: Encierra con diferentes colores las imágenes donde se evidencie consumo de alcohol.</w:t>
      </w:r>
    </w:p>
    <w:p w:rsidR="00AA3475" w:rsidRDefault="00AA3475" w:rsidP="00AA3475">
      <w:pPr>
        <w:jc w:val="center"/>
        <w:rPr>
          <w:rFonts w:ascii="Arial Black" w:hAnsi="Arial Black"/>
        </w:rPr>
      </w:pPr>
      <w:r w:rsidRPr="00AA3475">
        <w:rPr>
          <w:rFonts w:ascii="Arial Black" w:hAnsi="Arial Black"/>
          <w:noProof/>
          <w:lang w:eastAsia="es-CL"/>
        </w:rPr>
        <w:drawing>
          <wp:inline distT="0" distB="0" distL="0" distR="0">
            <wp:extent cx="2595876" cy="1496465"/>
            <wp:effectExtent l="95250" t="133350" r="71124" b="122785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235455">
                      <a:off x="0" y="0"/>
                      <a:ext cx="2600946" cy="14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475">
        <w:rPr>
          <w:rFonts w:ascii="Arial Black" w:hAnsi="Arial Black"/>
          <w:noProof/>
          <w:lang w:eastAsia="es-CL"/>
        </w:rPr>
        <w:drawing>
          <wp:inline distT="0" distB="0" distL="0" distR="0">
            <wp:extent cx="2491905" cy="1333744"/>
            <wp:effectExtent l="114300" t="209550" r="98895" b="190256"/>
            <wp:docPr id="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1009313">
                      <a:off x="0" y="0"/>
                      <a:ext cx="2500601" cy="133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475">
        <w:rPr>
          <w:rFonts w:ascii="Arial Black" w:hAnsi="Arial Black"/>
          <w:noProof/>
          <w:lang w:eastAsia="es-CL"/>
        </w:rPr>
        <w:drawing>
          <wp:inline distT="0" distB="0" distL="0" distR="0">
            <wp:extent cx="1872812" cy="1229710"/>
            <wp:effectExtent l="19050" t="0" r="0" b="0"/>
            <wp:docPr id="6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164" cy="123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2820298" cy="1830621"/>
            <wp:effectExtent l="19050" t="0" r="0" b="0"/>
            <wp:docPr id="12" name="Imagen 10" descr="Feliz · mujer · alimentos · saludables · personas - foto stock © Syda  Productions (dolgachov) (#6124343) | Stock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eliz · mujer · alimentos · saludables · personas - foto stock © Syda  Productions (dolgachov) (#6124343) | Stockfres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65" cy="183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475">
        <w:rPr>
          <w:rFonts w:ascii="Arial Black" w:hAnsi="Arial Black"/>
          <w:noProof/>
          <w:lang w:eastAsia="es-CL"/>
        </w:rPr>
        <w:drawing>
          <wp:inline distT="0" distB="0" distL="0" distR="0">
            <wp:extent cx="2678975" cy="1554182"/>
            <wp:effectExtent l="152400" t="323850" r="140425" b="293668"/>
            <wp:docPr id="8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882804">
                      <a:off x="0" y="0"/>
                      <a:ext cx="2675158" cy="155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475">
        <w:rPr>
          <w:rFonts w:ascii="Arial Black" w:hAnsi="Arial Black"/>
          <w:noProof/>
          <w:lang w:eastAsia="es-CL"/>
        </w:rPr>
        <w:drawing>
          <wp:inline distT="0" distB="0" distL="0" distR="0">
            <wp:extent cx="2373476" cy="1718440"/>
            <wp:effectExtent l="19050" t="0" r="7774" b="0"/>
            <wp:docPr id="15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8291" cy="172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475" w:rsidRDefault="00AA3475" w:rsidP="00AA3475">
      <w:pPr>
        <w:jc w:val="center"/>
        <w:rPr>
          <w:rFonts w:ascii="Arial Black" w:hAnsi="Arial Black"/>
        </w:rPr>
      </w:pPr>
      <w:r>
        <w:rPr>
          <w:noProof/>
          <w:lang w:eastAsia="es-CL"/>
        </w:rPr>
        <w:drawing>
          <wp:inline distT="0" distB="0" distL="0" distR="0">
            <wp:extent cx="2854216" cy="1901542"/>
            <wp:effectExtent l="19050" t="0" r="3284" b="0"/>
            <wp:docPr id="14" name="Imagen 7" descr="Opinión) ¿Son las personas religiosas más felices, más sanas y  comprometidas? – Conciencia Nacional por la Libertad Religi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nión) ¿Son las personas religiosas más felices, más sanas y  comprometidas? – Conciencia Nacional por la Libertad Religios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12" cy="190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75" w:rsidSect="003D5888">
      <w:headerReference w:type="default" r:id="rId15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88" w:rsidRDefault="003D5888" w:rsidP="003D5888">
      <w:pPr>
        <w:spacing w:after="0" w:line="240" w:lineRule="auto"/>
      </w:pPr>
      <w:r>
        <w:separator/>
      </w:r>
    </w:p>
  </w:endnote>
  <w:endnote w:type="continuationSeparator" w:id="1">
    <w:p w:rsidR="003D5888" w:rsidRDefault="003D5888" w:rsidP="003D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88" w:rsidRDefault="003D5888" w:rsidP="003D5888">
      <w:pPr>
        <w:spacing w:after="0" w:line="240" w:lineRule="auto"/>
      </w:pPr>
      <w:r>
        <w:separator/>
      </w:r>
    </w:p>
  </w:footnote>
  <w:footnote w:type="continuationSeparator" w:id="1">
    <w:p w:rsidR="003D5888" w:rsidRDefault="003D5888" w:rsidP="003D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88" w:rsidRPr="005B45F7" w:rsidRDefault="003D5888" w:rsidP="003D5888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5B45F7">
      <w:rPr>
        <w:rFonts w:ascii="Verdana" w:eastAsia="Arial" w:hAnsi="Verdana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276225" cy="333375"/>
          <wp:effectExtent l="0" t="0" r="9525" b="952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16"/>
        <w:szCs w:val="16"/>
      </w:rPr>
      <w:t xml:space="preserve">C          COLEGIO HERMANOS CARRERA </w:t>
    </w:r>
    <w:r w:rsidRPr="005B45F7">
      <w:rPr>
        <w:rFonts w:ascii="Arial" w:eastAsia="Arial" w:hAnsi="Arial" w:cs="Arial"/>
        <w:b/>
        <w:noProof/>
        <w:sz w:val="16"/>
        <w:szCs w:val="16"/>
      </w:rPr>
      <w:t xml:space="preserve">                                                                                 </w:t>
    </w:r>
    <w:r>
      <w:rPr>
        <w:rFonts w:ascii="Arial" w:eastAsia="Arial" w:hAnsi="Arial" w:cs="Arial"/>
        <w:b/>
        <w:noProof/>
        <w:sz w:val="16"/>
        <w:szCs w:val="16"/>
      </w:rPr>
      <w:t xml:space="preserve">                         </w:t>
    </w:r>
    <w:r w:rsidRPr="005B45F7">
      <w:rPr>
        <w:rFonts w:ascii="Arial" w:eastAsia="Arial" w:hAnsi="Arial" w:cs="Arial"/>
        <w:b/>
        <w:noProof/>
        <w:sz w:val="16"/>
        <w:szCs w:val="16"/>
      </w:rPr>
      <w:t xml:space="preserve">DOCENTE:  ROMINA ESCALONA </w:t>
    </w:r>
  </w:p>
  <w:p w:rsidR="003D5888" w:rsidRDefault="003D588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888"/>
    <w:rsid w:val="00005B07"/>
    <w:rsid w:val="00007917"/>
    <w:rsid w:val="00015077"/>
    <w:rsid w:val="000D3B38"/>
    <w:rsid w:val="00141920"/>
    <w:rsid w:val="00222AB7"/>
    <w:rsid w:val="002A0871"/>
    <w:rsid w:val="003A150B"/>
    <w:rsid w:val="003D5888"/>
    <w:rsid w:val="004D001E"/>
    <w:rsid w:val="00516C50"/>
    <w:rsid w:val="00623A2B"/>
    <w:rsid w:val="006C0B45"/>
    <w:rsid w:val="007B5D22"/>
    <w:rsid w:val="00843039"/>
    <w:rsid w:val="00882180"/>
    <w:rsid w:val="0092375D"/>
    <w:rsid w:val="009260AB"/>
    <w:rsid w:val="009D4E5B"/>
    <w:rsid w:val="009E248C"/>
    <w:rsid w:val="00AA3475"/>
    <w:rsid w:val="00AA6A3A"/>
    <w:rsid w:val="00B209FC"/>
    <w:rsid w:val="00B630AB"/>
    <w:rsid w:val="00B97582"/>
    <w:rsid w:val="00BA347A"/>
    <w:rsid w:val="00BE50CB"/>
    <w:rsid w:val="00C31969"/>
    <w:rsid w:val="00C80886"/>
    <w:rsid w:val="00CD695B"/>
    <w:rsid w:val="00D046FA"/>
    <w:rsid w:val="00ED4C77"/>
    <w:rsid w:val="00EF529E"/>
    <w:rsid w:val="00FA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1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5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5888"/>
  </w:style>
  <w:style w:type="paragraph" w:styleId="Piedepgina">
    <w:name w:val="footer"/>
    <w:basedOn w:val="Normal"/>
    <w:link w:val="PiedepginaCar"/>
    <w:uiPriority w:val="99"/>
    <w:semiHidden/>
    <w:unhideWhenUsed/>
    <w:rsid w:val="003D5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5888"/>
  </w:style>
  <w:style w:type="paragraph" w:customStyle="1" w:styleId="Tab0">
    <w:name w:val="Tab 0"/>
    <w:basedOn w:val="Normal"/>
    <w:rsid w:val="003D5888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888"/>
    <w:rPr>
      <w:rFonts w:ascii="Tahoma" w:hAnsi="Tahoma" w:cs="Tahoma"/>
      <w:sz w:val="16"/>
      <w:szCs w:val="16"/>
    </w:rPr>
  </w:style>
  <w:style w:type="paragraph" w:customStyle="1" w:styleId="Tab1">
    <w:name w:val="Tab 1"/>
    <w:rsid w:val="004D001E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319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1969"/>
    <w:rPr>
      <w:rFonts w:ascii="Arial" w:eastAsia="Arial" w:hAnsi="Arial" w:cs="Arial"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C319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1969"/>
    <w:pPr>
      <w:widowControl w:val="0"/>
      <w:autoSpaceDE w:val="0"/>
      <w:autoSpaceDN w:val="0"/>
      <w:spacing w:before="75"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9D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5</cp:revision>
  <dcterms:created xsi:type="dcterms:W3CDTF">2020-11-18T15:55:00Z</dcterms:created>
  <dcterms:modified xsi:type="dcterms:W3CDTF">2020-11-18T16:34:00Z</dcterms:modified>
</cp:coreProperties>
</file>