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37C81BA0" w:rsidR="002517AE" w:rsidRPr="00954515" w:rsidRDefault="00954515" w:rsidP="00954515">
      <w:pPr>
        <w:jc w:val="center"/>
        <w:rPr>
          <w:b/>
          <w:bCs/>
          <w:sz w:val="28"/>
          <w:szCs w:val="28"/>
          <w:u w:val="single"/>
        </w:rPr>
      </w:pPr>
      <w:bookmarkStart w:id="0" w:name="_Hlk36755170"/>
      <w:bookmarkEnd w:id="0"/>
      <w:r w:rsidRPr="00954515">
        <w:rPr>
          <w:b/>
          <w:bCs/>
          <w:sz w:val="28"/>
          <w:szCs w:val="28"/>
          <w:u w:val="single"/>
        </w:rPr>
        <w:t>GUIA DE PSICOMOTRICIDAD</w:t>
      </w:r>
    </w:p>
    <w:tbl>
      <w:tblPr>
        <w:tblStyle w:val="Tablaconcuadrcula"/>
        <w:tblW w:w="10461" w:type="dxa"/>
        <w:tblLook w:val="04A0" w:firstRow="1" w:lastRow="0" w:firstColumn="1" w:lastColumn="0" w:noHBand="0" w:noVBand="1"/>
      </w:tblPr>
      <w:tblGrid>
        <w:gridCol w:w="1271"/>
        <w:gridCol w:w="3959"/>
        <w:gridCol w:w="2615"/>
        <w:gridCol w:w="2616"/>
      </w:tblGrid>
      <w:tr w:rsidR="002517AE" w14:paraId="1A85B5F7" w14:textId="77777777" w:rsidTr="00954515">
        <w:trPr>
          <w:trHeight w:val="361"/>
        </w:trPr>
        <w:tc>
          <w:tcPr>
            <w:tcW w:w="1271" w:type="dxa"/>
          </w:tcPr>
          <w:p w14:paraId="36AD3007" w14:textId="77777777" w:rsidR="002517AE" w:rsidRPr="00AE3D4E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9190" w:type="dxa"/>
            <w:gridSpan w:val="3"/>
          </w:tcPr>
          <w:p w14:paraId="230B0495" w14:textId="77777777" w:rsidR="002517AE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85BC7" w14:textId="6955FE55" w:rsidR="00954515" w:rsidRPr="00AE3D4E" w:rsidRDefault="009545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14:paraId="702602CE" w14:textId="77777777" w:rsidTr="00954515">
        <w:trPr>
          <w:trHeight w:val="361"/>
        </w:trPr>
        <w:tc>
          <w:tcPr>
            <w:tcW w:w="1271" w:type="dxa"/>
          </w:tcPr>
          <w:p w14:paraId="16A281F3" w14:textId="77777777" w:rsidR="002517AE" w:rsidRPr="00AE3D4E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3959" w:type="dxa"/>
          </w:tcPr>
          <w:p w14:paraId="73600A1C" w14:textId="5DD5010F" w:rsidR="002517AE" w:rsidRPr="00AE3D4E" w:rsidRDefault="00954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PREKINDER Y KINDER</w:t>
            </w:r>
          </w:p>
        </w:tc>
        <w:tc>
          <w:tcPr>
            <w:tcW w:w="2615" w:type="dxa"/>
          </w:tcPr>
          <w:p w14:paraId="4670D546" w14:textId="77777777" w:rsidR="002517AE" w:rsidRPr="00AE3D4E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616" w:type="dxa"/>
          </w:tcPr>
          <w:p w14:paraId="71B2B711" w14:textId="2E926C6D" w:rsidR="002517AE" w:rsidRPr="00AE3D4E" w:rsidRDefault="004853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 23</w:t>
            </w:r>
          </w:p>
        </w:tc>
      </w:tr>
      <w:tr w:rsidR="002517AE" w14:paraId="41D6F16C" w14:textId="77777777" w:rsidTr="00954515">
        <w:trPr>
          <w:trHeight w:val="589"/>
        </w:trPr>
        <w:tc>
          <w:tcPr>
            <w:tcW w:w="1271" w:type="dxa"/>
          </w:tcPr>
          <w:p w14:paraId="7D468DF2" w14:textId="77777777" w:rsidR="002517AE" w:rsidRPr="00AE3D4E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hAnsi="Arial" w:cs="Arial"/>
                <w:sz w:val="24"/>
                <w:szCs w:val="24"/>
              </w:rPr>
              <w:t>Objetivo:</w:t>
            </w:r>
          </w:p>
        </w:tc>
        <w:tc>
          <w:tcPr>
            <w:tcW w:w="9190" w:type="dxa"/>
            <w:gridSpan w:val="3"/>
          </w:tcPr>
          <w:p w14:paraId="6DBB346B" w14:textId="70DFDE42" w:rsidR="002517AE" w:rsidRPr="00AE3D4E" w:rsidRDefault="007A46A5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hAnsi="Arial" w:cs="Arial"/>
                <w:sz w:val="24"/>
                <w:szCs w:val="24"/>
              </w:rPr>
              <w:t>Reconocer algunas habilidades</w:t>
            </w:r>
            <w:r w:rsidR="0035745B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Pr="00AE3D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745B">
              <w:rPr>
                <w:rFonts w:ascii="Arial" w:hAnsi="Arial" w:cs="Arial"/>
                <w:sz w:val="24"/>
                <w:szCs w:val="24"/>
              </w:rPr>
              <w:t>actividades sobre alimentación, higiene y sentidos corporales.</w:t>
            </w:r>
          </w:p>
        </w:tc>
      </w:tr>
    </w:tbl>
    <w:p w14:paraId="6DF887AF" w14:textId="77777777" w:rsidR="002517AE" w:rsidRDefault="002517AE"/>
    <w:tbl>
      <w:tblPr>
        <w:tblpPr w:leftFromText="141" w:rightFromText="141" w:vertAnchor="page" w:horzAnchor="margin" w:tblpXSpec="center" w:tblpY="41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835929" w:rsidRPr="004F437E" w14:paraId="43F8D49B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C66C" w14:textId="68A18779" w:rsidR="00835929" w:rsidRPr="00AE3D4E" w:rsidRDefault="00835929" w:rsidP="0020577D">
            <w:pPr>
              <w:rPr>
                <w:rFonts w:ascii="Arial" w:hAnsi="Arial" w:cs="Arial"/>
                <w:sz w:val="24"/>
                <w:szCs w:val="24"/>
              </w:rPr>
            </w:pPr>
            <w:r w:rsidRPr="00AE3D4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AE3D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E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OAT 1</w:t>
            </w:r>
            <w:r w:rsidR="00F75E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A34E26">
              <w:rPr>
                <w:rFonts w:ascii="Arial" w:hAnsi="Arial" w:cs="Arial"/>
                <w:b/>
                <w:bCs/>
                <w:sz w:val="24"/>
                <w:szCs w:val="24"/>
              </w:rPr>
              <w:t>OAT 05</w:t>
            </w:r>
          </w:p>
        </w:tc>
      </w:tr>
      <w:tr w:rsidR="00835929" w:rsidRPr="00C0309A" w14:paraId="125E4C17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111" w14:textId="32236FA4" w:rsidR="00835929" w:rsidRPr="00AE3D4E" w:rsidRDefault="00835929" w:rsidP="0020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E3D4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34E26" w:rsidRPr="00AE3D4E">
              <w:rPr>
                <w:rFonts w:ascii="Arial" w:hAnsi="Arial" w:cs="Arial"/>
                <w:sz w:val="24"/>
                <w:szCs w:val="24"/>
              </w:rPr>
              <w:t xml:space="preserve">Con ayuda de sus padres los niños tienen que reconocer </w:t>
            </w:r>
            <w:r w:rsidR="00A34E26">
              <w:rPr>
                <w:rFonts w:ascii="Arial" w:hAnsi="Arial" w:cs="Arial"/>
                <w:sz w:val="24"/>
                <w:szCs w:val="24"/>
              </w:rPr>
              <w:t xml:space="preserve">actividades sobre </w:t>
            </w:r>
            <w:r w:rsidR="0020577D">
              <w:rPr>
                <w:rFonts w:ascii="Arial" w:hAnsi="Arial" w:cs="Arial"/>
                <w:sz w:val="24"/>
                <w:szCs w:val="24"/>
              </w:rPr>
              <w:t>nuestros bailes nacionales.</w:t>
            </w:r>
          </w:p>
        </w:tc>
      </w:tr>
      <w:tr w:rsidR="00835929" w:rsidRPr="004F437E" w14:paraId="14DBAC79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9B3" w14:textId="76AD123C" w:rsidR="00835929" w:rsidRPr="00A34E26" w:rsidRDefault="00835929" w:rsidP="0048536F">
            <w:pPr>
              <w:rPr>
                <w:b/>
                <w:bCs/>
              </w:rPr>
            </w:pPr>
            <w:r w:rsidRPr="00AE3D4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0577D" w:rsidRPr="0020577D">
              <w:rPr>
                <w:rFonts w:ascii="Arial" w:hAnsi="Arial" w:cs="Arial"/>
                <w:sz w:val="24"/>
                <w:szCs w:val="24"/>
              </w:rPr>
              <w:t>Comunicar el bienestar que le produce el movimiento, al ejercitar y recrear su cuerpo en forma habitual, con y sin implementos u obstáculos.</w:t>
            </w:r>
            <w:r w:rsidR="00205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577D">
              <w:t xml:space="preserve"> </w:t>
            </w:r>
            <w:r w:rsidR="0020577D" w:rsidRPr="0020577D">
              <w:rPr>
                <w:rFonts w:ascii="Arial" w:hAnsi="Arial" w:cs="Arial"/>
                <w:sz w:val="24"/>
                <w:szCs w:val="24"/>
              </w:rPr>
              <w:t>Manifestar iniciativa para resguardar el autocuidado de su cuerpo y su confortabilidad, en función de su propio bienestar.</w:t>
            </w:r>
          </w:p>
        </w:tc>
      </w:tr>
      <w:tr w:rsidR="00835929" w:rsidRPr="00C0309A" w14:paraId="6F78520C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CA2" w14:textId="11CEB20B" w:rsidR="00835929" w:rsidRPr="00AE3D4E" w:rsidRDefault="00835929" w:rsidP="00485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E3D4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714C49">
              <w:rPr>
                <w:rFonts w:ascii="Arial" w:hAnsi="Arial" w:cs="Arial"/>
                <w:sz w:val="24"/>
                <w:szCs w:val="24"/>
              </w:rPr>
              <w:t>Realiz</w:t>
            </w:r>
            <w:r w:rsidR="00E11E01">
              <w:rPr>
                <w:rFonts w:ascii="Arial" w:hAnsi="Arial" w:cs="Arial"/>
                <w:sz w:val="24"/>
                <w:szCs w:val="24"/>
              </w:rPr>
              <w:t xml:space="preserve">ar actividades </w:t>
            </w:r>
            <w:r w:rsidR="0048536F">
              <w:rPr>
                <w:rFonts w:ascii="Arial" w:hAnsi="Arial" w:cs="Arial"/>
                <w:sz w:val="24"/>
                <w:szCs w:val="24"/>
              </w:rPr>
              <w:t>sobre bailes nacionales.</w:t>
            </w:r>
          </w:p>
        </w:tc>
      </w:tr>
    </w:tbl>
    <w:p w14:paraId="458D92F4" w14:textId="2C43A166" w:rsidR="00835929" w:rsidRPr="00AE3D4E" w:rsidRDefault="00835929" w:rsidP="008359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E3D4E">
        <w:rPr>
          <w:rFonts w:ascii="Arial" w:hAnsi="Arial" w:cs="Arial"/>
          <w:b/>
          <w:bCs/>
          <w:sz w:val="28"/>
          <w:szCs w:val="28"/>
        </w:rPr>
        <w:t>¿QUE APRENDEREMOS?</w:t>
      </w:r>
    </w:p>
    <w:p w14:paraId="52A8E7F2" w14:textId="77777777" w:rsidR="00A34E26" w:rsidRDefault="00835929" w:rsidP="0083592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AE3D4E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33E0AAC9" w14:textId="3C3A9A76" w:rsidR="008661C1" w:rsidRPr="00954515" w:rsidRDefault="00835929" w:rsidP="00A34E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54515">
        <w:rPr>
          <w:rFonts w:ascii="Arial" w:hAnsi="Arial" w:cs="Arial"/>
          <w:b/>
          <w:bCs/>
          <w:sz w:val="28"/>
          <w:szCs w:val="28"/>
        </w:rPr>
        <w:t>¿QUE NECESITO SABER?</w:t>
      </w:r>
    </w:p>
    <w:p w14:paraId="2864EEE6" w14:textId="77777777" w:rsidR="008661C1" w:rsidRPr="00954515" w:rsidRDefault="008661C1" w:rsidP="008661C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54515">
        <w:rPr>
          <w:rFonts w:ascii="Arial" w:hAnsi="Arial" w:cs="Arial"/>
          <w:b/>
          <w:bCs/>
          <w:sz w:val="28"/>
          <w:szCs w:val="28"/>
        </w:rPr>
        <w:t>“No te conformes con lo que necesitas, lucha por lo que te mereces”</w:t>
      </w:r>
    </w:p>
    <w:p w14:paraId="73BC53F3" w14:textId="573C42B0" w:rsidR="008661C1" w:rsidRPr="00E52DEA" w:rsidRDefault="008661C1" w:rsidP="008661C1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Papitos, e</w:t>
      </w:r>
      <w:r w:rsidRPr="00E52DEA">
        <w:rPr>
          <w:rFonts w:ascii="Arial" w:hAnsi="Arial" w:cs="Arial"/>
          <w:sz w:val="24"/>
          <w:szCs w:val="24"/>
        </w:rPr>
        <w:t>l trabajo de esta semana será volver a revisar elementos de guías anterior</w:t>
      </w:r>
      <w:r>
        <w:rPr>
          <w:rFonts w:ascii="Arial" w:hAnsi="Arial" w:cs="Arial"/>
          <w:sz w:val="24"/>
          <w:szCs w:val="24"/>
        </w:rPr>
        <w:t>es.</w:t>
      </w:r>
      <w:r w:rsidRPr="00E52DEA">
        <w:rPr>
          <w:rFonts w:ascii="Arial" w:hAnsi="Arial" w:cs="Arial"/>
          <w:sz w:val="24"/>
          <w:szCs w:val="24"/>
        </w:rPr>
        <w:t xml:space="preserve"> </w:t>
      </w:r>
    </w:p>
    <w:p w14:paraId="4A6C417C" w14:textId="69C4BB28" w:rsidR="008661C1" w:rsidRDefault="008661C1" w:rsidP="008661C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Realice las actividades dispuestas en la guía con ayuda de sus padres.</w:t>
      </w:r>
    </w:p>
    <w:p w14:paraId="36191D92" w14:textId="7066BEF5" w:rsidR="008661C1" w:rsidRDefault="008661C1" w:rsidP="008661C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Siga las instrucciones de cada ítem de la guía</w:t>
      </w:r>
    </w:p>
    <w:p w14:paraId="7C90369D" w14:textId="58600D83" w:rsidR="008661C1" w:rsidRPr="0007145F" w:rsidRDefault="00A34E26" w:rsidP="008661C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B12444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63ADE2" wp14:editId="5A8BCF20">
                <wp:simplePos x="0" y="0"/>
                <wp:positionH relativeFrom="margin">
                  <wp:align>center</wp:align>
                </wp:positionH>
                <wp:positionV relativeFrom="paragraph">
                  <wp:posOffset>293711</wp:posOffset>
                </wp:positionV>
                <wp:extent cx="5939790" cy="1418590"/>
                <wp:effectExtent l="0" t="0" r="22860" b="1016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1418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CF5F1" w14:textId="77777777" w:rsidR="00954515" w:rsidRDefault="0020577D" w:rsidP="005F600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577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Hola Niños y Niñas, espero estén muy bien. </w:t>
                            </w:r>
                          </w:p>
                          <w:p w14:paraId="245E693E" w14:textId="77777777" w:rsidR="00954515" w:rsidRDefault="0020577D" w:rsidP="005F600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577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 esta guía realizaremos algunas actividades sobre guías anteriores y </w:t>
                            </w:r>
                            <w:r w:rsidR="0095451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así podremos saber cuánto has aprendido</w:t>
                            </w:r>
                            <w:r w:rsidRPr="0020577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F4A4D22" w14:textId="23B66058" w:rsidR="00835929" w:rsidRPr="00954515" w:rsidRDefault="00954515" w:rsidP="005F600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5451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RECUERDA ENVIAR UNA FOTO DE TU GUÍA AL WHATAPP DEL CURSO, PARA PODER REVISAR TUS </w:t>
                            </w:r>
                            <w:proofErr w:type="gramStart"/>
                            <w:r w:rsidRPr="0095451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AVANCES.   </w:t>
                            </w:r>
                            <w:proofErr w:type="gramEnd"/>
                            <w:r w:rsidRPr="0095451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 w:rsidRPr="0095451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Anímate!!!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3AD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3.15pt;width:467.7pt;height:111.7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">
                <v:textbox>
                  <w:txbxContent>
                    <w:p w14:paraId="7B4CF5F1" w14:textId="77777777" w:rsidR="00954515" w:rsidRDefault="0020577D" w:rsidP="005F600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0577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Hola Niños y Niñas, espero estén muy bien. </w:t>
                      </w:r>
                    </w:p>
                    <w:p w14:paraId="245E693E" w14:textId="77777777" w:rsidR="00954515" w:rsidRDefault="0020577D" w:rsidP="005F600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0577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En esta guía realizaremos algunas actividades sobre guías anteriores y </w:t>
                      </w:r>
                      <w:r w:rsidR="0095451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así podremos saber cuánto has aprendido</w:t>
                      </w:r>
                      <w:r w:rsidRPr="0020577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F4A4D22" w14:textId="23B66058" w:rsidR="00835929" w:rsidRPr="00954515" w:rsidRDefault="00954515" w:rsidP="005F600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5451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RECUERDA ENVIAR UNA FOTO DE TU GUÍA AL WHATAPP DEL CURSO, PARA PODER REVISAR TUS </w:t>
                      </w:r>
                      <w:proofErr w:type="gramStart"/>
                      <w:r w:rsidRPr="0095451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AVANCES.   </w:t>
                      </w:r>
                      <w:proofErr w:type="gramEnd"/>
                      <w:r w:rsidRPr="0095451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 w:rsidRPr="0095451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Anímate!!!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61C1">
        <w:rPr>
          <w:rFonts w:ascii="Arial" w:hAnsi="Arial" w:cs="Arial"/>
          <w:sz w:val="24"/>
          <w:szCs w:val="24"/>
        </w:rPr>
        <w:t>Realícelo</w:t>
      </w:r>
      <w:r w:rsidR="00954515">
        <w:rPr>
          <w:rFonts w:ascii="Arial" w:hAnsi="Arial" w:cs="Arial"/>
          <w:sz w:val="24"/>
          <w:szCs w:val="24"/>
        </w:rPr>
        <w:t xml:space="preserve"> concentrado y con mucho ánimo</w:t>
      </w:r>
      <w:r w:rsidR="008661C1">
        <w:rPr>
          <w:rFonts w:ascii="Arial" w:hAnsi="Arial" w:cs="Arial"/>
          <w:sz w:val="24"/>
          <w:szCs w:val="24"/>
        </w:rPr>
        <w:t>.</w:t>
      </w:r>
      <w:r w:rsidR="008661C1" w:rsidRPr="0007145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0C238B" w14:textId="77F352B2" w:rsidR="008661C1" w:rsidRPr="008661C1" w:rsidRDefault="00954515" w:rsidP="008661C1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94080" behindDoc="0" locked="0" layoutInCell="1" allowOverlap="1" wp14:anchorId="3E09DEA9" wp14:editId="189AD72E">
            <wp:simplePos x="0" y="0"/>
            <wp:positionH relativeFrom="margin">
              <wp:align>center</wp:align>
            </wp:positionH>
            <wp:positionV relativeFrom="paragraph">
              <wp:posOffset>1618090</wp:posOffset>
            </wp:positionV>
            <wp:extent cx="2762250" cy="2068830"/>
            <wp:effectExtent l="0" t="0" r="0" b="762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scarg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A4FC5" w14:textId="12B761BB" w:rsidR="00986EE1" w:rsidRDefault="00986EE1" w:rsidP="008661C1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09CB0B03" w14:textId="1494BD29" w:rsidR="00986EE1" w:rsidRDefault="00986EE1" w:rsidP="00986EE1">
      <w:pPr>
        <w:ind w:left="360"/>
        <w:rPr>
          <w:rFonts w:ascii="Arial" w:hAnsi="Arial" w:cs="Arial"/>
          <w:sz w:val="24"/>
          <w:szCs w:val="24"/>
        </w:rPr>
      </w:pPr>
    </w:p>
    <w:p w14:paraId="6B839DC2" w14:textId="77777777" w:rsidR="0045471D" w:rsidRDefault="0045471D" w:rsidP="00986EE1">
      <w:pPr>
        <w:ind w:left="360"/>
        <w:rPr>
          <w:rFonts w:ascii="Arial" w:hAnsi="Arial" w:cs="Arial"/>
          <w:sz w:val="24"/>
          <w:szCs w:val="24"/>
        </w:rPr>
      </w:pPr>
    </w:p>
    <w:p w14:paraId="0CD75FA1" w14:textId="77777777" w:rsidR="0045471D" w:rsidRDefault="0045471D" w:rsidP="00986EE1">
      <w:pPr>
        <w:ind w:left="360"/>
        <w:rPr>
          <w:rFonts w:ascii="Arial" w:hAnsi="Arial" w:cs="Arial"/>
          <w:sz w:val="24"/>
          <w:szCs w:val="24"/>
        </w:rPr>
      </w:pPr>
    </w:p>
    <w:p w14:paraId="3D7C6BF2" w14:textId="77777777" w:rsidR="0045471D" w:rsidRDefault="0045471D" w:rsidP="00986EE1">
      <w:pPr>
        <w:ind w:left="360"/>
        <w:rPr>
          <w:rFonts w:ascii="Arial" w:hAnsi="Arial" w:cs="Arial"/>
          <w:sz w:val="24"/>
          <w:szCs w:val="24"/>
        </w:rPr>
      </w:pPr>
    </w:p>
    <w:p w14:paraId="6945EF30" w14:textId="77777777" w:rsidR="0045471D" w:rsidRDefault="0045471D" w:rsidP="00986EE1">
      <w:pPr>
        <w:ind w:left="360"/>
        <w:rPr>
          <w:rFonts w:ascii="Arial" w:hAnsi="Arial" w:cs="Arial"/>
          <w:sz w:val="24"/>
          <w:szCs w:val="24"/>
        </w:rPr>
      </w:pPr>
    </w:p>
    <w:p w14:paraId="0A989F34" w14:textId="77777777" w:rsidR="0045471D" w:rsidRDefault="0045471D" w:rsidP="00986EE1">
      <w:pPr>
        <w:ind w:left="360"/>
        <w:rPr>
          <w:rFonts w:ascii="Arial" w:hAnsi="Arial" w:cs="Arial"/>
          <w:sz w:val="24"/>
          <w:szCs w:val="24"/>
        </w:rPr>
      </w:pPr>
    </w:p>
    <w:p w14:paraId="41910439" w14:textId="77777777" w:rsidR="0048536F" w:rsidRDefault="0048536F" w:rsidP="005244C5">
      <w:pPr>
        <w:rPr>
          <w:rFonts w:ascii="Arial" w:hAnsi="Arial" w:cs="Arial"/>
          <w:sz w:val="24"/>
          <w:szCs w:val="24"/>
        </w:rPr>
      </w:pPr>
    </w:p>
    <w:p w14:paraId="735BC955" w14:textId="77777777" w:rsidR="0048536F" w:rsidRDefault="0048536F" w:rsidP="005244C5">
      <w:pPr>
        <w:rPr>
          <w:rFonts w:ascii="Arial" w:hAnsi="Arial" w:cs="Arial"/>
          <w:sz w:val="24"/>
          <w:szCs w:val="24"/>
        </w:rPr>
      </w:pPr>
    </w:p>
    <w:p w14:paraId="2347BEC9" w14:textId="1957D46E" w:rsidR="00954515" w:rsidRDefault="00954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7D4E43" w14:textId="77777777" w:rsidR="0048536F" w:rsidRDefault="0048536F" w:rsidP="005244C5">
      <w:pPr>
        <w:rPr>
          <w:rFonts w:ascii="Arial" w:hAnsi="Arial" w:cs="Arial"/>
          <w:sz w:val="24"/>
          <w:szCs w:val="24"/>
        </w:rPr>
      </w:pPr>
    </w:p>
    <w:p w14:paraId="396F9C9A" w14:textId="01AA8F57" w:rsidR="005244C5" w:rsidRPr="00954515" w:rsidRDefault="005244C5" w:rsidP="005244C5">
      <w:pPr>
        <w:rPr>
          <w:rFonts w:ascii="Arial" w:hAnsi="Arial" w:cs="Arial"/>
          <w:b/>
          <w:bCs/>
          <w:sz w:val="24"/>
          <w:szCs w:val="24"/>
        </w:rPr>
      </w:pPr>
      <w:r w:rsidRPr="00954515">
        <w:rPr>
          <w:rFonts w:ascii="Arial" w:hAnsi="Arial" w:cs="Arial"/>
          <w:b/>
          <w:bCs/>
          <w:sz w:val="24"/>
          <w:szCs w:val="24"/>
        </w:rPr>
        <w:t xml:space="preserve">I.- </w:t>
      </w:r>
      <w:r w:rsidR="00F26B99" w:rsidRPr="00954515">
        <w:rPr>
          <w:rFonts w:ascii="Arial" w:hAnsi="Arial" w:cs="Arial"/>
          <w:b/>
          <w:bCs/>
          <w:sz w:val="24"/>
          <w:szCs w:val="24"/>
        </w:rPr>
        <w:t>Busca la pareja que le corresponda a cada uno, únelos con una línea.</w:t>
      </w:r>
      <w:r w:rsidRPr="0095451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6EF712" w14:textId="45F15ABA" w:rsidR="0048536F" w:rsidRPr="00053AA2" w:rsidRDefault="00F13AEB" w:rsidP="00524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7325AD9" wp14:editId="383E38D9">
            <wp:extent cx="5595582" cy="7993689"/>
            <wp:effectExtent l="0" t="0" r="5715" b="762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usco-mi-pareja-de-bai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527" cy="800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546E7" w14:textId="77777777" w:rsidR="0048536F" w:rsidRDefault="0048536F" w:rsidP="00986EE1">
      <w:pPr>
        <w:ind w:left="360"/>
        <w:rPr>
          <w:rFonts w:ascii="Arial" w:hAnsi="Arial" w:cs="Arial"/>
          <w:sz w:val="24"/>
          <w:szCs w:val="24"/>
        </w:rPr>
      </w:pPr>
    </w:p>
    <w:p w14:paraId="35DDEA1B" w14:textId="77777777" w:rsidR="0048536F" w:rsidRDefault="0048536F" w:rsidP="00986EE1">
      <w:pPr>
        <w:ind w:left="360"/>
        <w:rPr>
          <w:rFonts w:ascii="Arial" w:hAnsi="Arial" w:cs="Arial"/>
          <w:sz w:val="24"/>
          <w:szCs w:val="24"/>
        </w:rPr>
      </w:pPr>
    </w:p>
    <w:p w14:paraId="1D6ACDA6" w14:textId="77777777" w:rsidR="0048536F" w:rsidRDefault="0048536F" w:rsidP="00986EE1">
      <w:pPr>
        <w:ind w:left="360"/>
        <w:rPr>
          <w:rFonts w:ascii="Arial" w:hAnsi="Arial" w:cs="Arial"/>
          <w:sz w:val="24"/>
          <w:szCs w:val="24"/>
        </w:rPr>
      </w:pPr>
    </w:p>
    <w:p w14:paraId="256029DB" w14:textId="77777777" w:rsidR="0048536F" w:rsidRDefault="0048536F" w:rsidP="00986EE1">
      <w:pPr>
        <w:ind w:left="360"/>
        <w:rPr>
          <w:rFonts w:ascii="Arial" w:hAnsi="Arial" w:cs="Arial"/>
          <w:sz w:val="24"/>
          <w:szCs w:val="24"/>
        </w:rPr>
      </w:pPr>
    </w:p>
    <w:p w14:paraId="75327426" w14:textId="77777777" w:rsidR="0048536F" w:rsidRDefault="0048536F" w:rsidP="00986EE1">
      <w:pPr>
        <w:ind w:left="360"/>
        <w:rPr>
          <w:rFonts w:ascii="Arial" w:hAnsi="Arial" w:cs="Arial"/>
          <w:sz w:val="24"/>
          <w:szCs w:val="24"/>
        </w:rPr>
      </w:pPr>
    </w:p>
    <w:p w14:paraId="0188D572" w14:textId="37303310" w:rsidR="00954515" w:rsidRDefault="00954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23B4AB" w14:textId="77777777" w:rsidR="00890355" w:rsidRDefault="00890355" w:rsidP="00986EE1">
      <w:pPr>
        <w:ind w:left="360"/>
        <w:rPr>
          <w:rFonts w:ascii="Arial" w:hAnsi="Arial" w:cs="Arial"/>
          <w:sz w:val="24"/>
          <w:szCs w:val="24"/>
        </w:rPr>
      </w:pPr>
    </w:p>
    <w:p w14:paraId="7D138185" w14:textId="1118DAA6" w:rsidR="005244C5" w:rsidRPr="00954515" w:rsidRDefault="005244C5" w:rsidP="00986EE1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954515">
        <w:rPr>
          <w:rFonts w:ascii="Arial" w:hAnsi="Arial" w:cs="Arial"/>
          <w:b/>
          <w:bCs/>
          <w:sz w:val="24"/>
          <w:szCs w:val="24"/>
        </w:rPr>
        <w:t xml:space="preserve">II.- </w:t>
      </w:r>
      <w:r w:rsidR="00F26B99" w:rsidRPr="00954515">
        <w:rPr>
          <w:rFonts w:ascii="Arial" w:hAnsi="Arial" w:cs="Arial"/>
          <w:b/>
          <w:bCs/>
          <w:sz w:val="24"/>
          <w:szCs w:val="24"/>
        </w:rPr>
        <w:t xml:space="preserve">Pinte </w:t>
      </w:r>
      <w:r w:rsidR="00890355" w:rsidRPr="00954515">
        <w:rPr>
          <w:rFonts w:ascii="Arial" w:hAnsi="Arial" w:cs="Arial"/>
          <w:b/>
          <w:bCs/>
          <w:sz w:val="24"/>
          <w:szCs w:val="24"/>
        </w:rPr>
        <w:t>los diferentes bailes nacionales.</w:t>
      </w:r>
    </w:p>
    <w:p w14:paraId="2B9EBB7C" w14:textId="7F4136B8" w:rsidR="0048536F" w:rsidRDefault="00F13AEB" w:rsidP="00986EE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F0AB512" wp14:editId="4CCA5FC5">
            <wp:extent cx="6315075" cy="7981950"/>
            <wp:effectExtent l="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f6840f53002cb32e65c9c6e393ec0ee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1"/>
                    <a:stretch/>
                  </pic:blipFill>
                  <pic:spPr bwMode="auto">
                    <a:xfrm>
                      <a:off x="0" y="0"/>
                      <a:ext cx="6315333" cy="7982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99E318" w14:textId="77777777" w:rsidR="00954515" w:rsidRDefault="00954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C92EF20" w14:textId="0D7F6183" w:rsidR="00864D4B" w:rsidRPr="00954515" w:rsidRDefault="00864D4B" w:rsidP="00864D4B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954515">
        <w:rPr>
          <w:rFonts w:ascii="Arial" w:hAnsi="Arial" w:cs="Arial"/>
          <w:b/>
          <w:bCs/>
          <w:sz w:val="24"/>
          <w:szCs w:val="24"/>
        </w:rPr>
        <w:lastRenderedPageBreak/>
        <w:t xml:space="preserve">III.- </w:t>
      </w:r>
      <w:r w:rsidR="00890355" w:rsidRPr="00954515">
        <w:rPr>
          <w:rFonts w:ascii="Arial" w:hAnsi="Arial" w:cs="Arial"/>
          <w:b/>
          <w:bCs/>
          <w:sz w:val="24"/>
          <w:szCs w:val="24"/>
        </w:rPr>
        <w:t xml:space="preserve">Busca la pareja que le corresponda a cada uno y </w:t>
      </w:r>
      <w:r w:rsidR="00954515" w:rsidRPr="00954515">
        <w:rPr>
          <w:rFonts w:ascii="Arial" w:hAnsi="Arial" w:cs="Arial"/>
          <w:b/>
          <w:bCs/>
          <w:sz w:val="32"/>
          <w:szCs w:val="32"/>
          <w:u w:val="single"/>
        </w:rPr>
        <w:t>RECORTA</w:t>
      </w:r>
      <w:r w:rsidR="00954515" w:rsidRPr="00954515">
        <w:rPr>
          <w:rFonts w:ascii="Arial" w:hAnsi="Arial" w:cs="Arial"/>
          <w:b/>
          <w:bCs/>
          <w:sz w:val="32"/>
          <w:szCs w:val="32"/>
        </w:rPr>
        <w:t xml:space="preserve"> </w:t>
      </w:r>
      <w:r w:rsidR="00954515">
        <w:rPr>
          <w:rFonts w:ascii="Arial" w:hAnsi="Arial" w:cs="Arial"/>
          <w:b/>
          <w:bCs/>
          <w:sz w:val="24"/>
          <w:szCs w:val="24"/>
        </w:rPr>
        <w:t xml:space="preserve">y </w:t>
      </w:r>
      <w:r w:rsidR="00890355" w:rsidRPr="00954515">
        <w:rPr>
          <w:rFonts w:ascii="Arial" w:hAnsi="Arial" w:cs="Arial"/>
          <w:b/>
          <w:bCs/>
          <w:sz w:val="24"/>
          <w:szCs w:val="24"/>
        </w:rPr>
        <w:t>pégala en tu cuaderno.</w:t>
      </w:r>
    </w:p>
    <w:p w14:paraId="2FB404A0" w14:textId="1BB28F23" w:rsidR="005244C5" w:rsidRDefault="00954515" w:rsidP="00986EE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3840" behindDoc="0" locked="0" layoutInCell="1" allowOverlap="1" wp14:anchorId="6D660EDC" wp14:editId="4B680030">
            <wp:simplePos x="0" y="0"/>
            <wp:positionH relativeFrom="column">
              <wp:posOffset>5202467</wp:posOffset>
            </wp:positionH>
            <wp:positionV relativeFrom="paragraph">
              <wp:posOffset>4861</wp:posOffset>
            </wp:positionV>
            <wp:extent cx="1128395" cy="348615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85"/>
                    <a:stretch/>
                  </pic:blipFill>
                  <pic:spPr bwMode="auto">
                    <a:xfrm>
                      <a:off x="0" y="0"/>
                      <a:ext cx="1128395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7936" behindDoc="0" locked="0" layoutInCell="1" allowOverlap="1" wp14:anchorId="74E02D0B" wp14:editId="0B7E3960">
            <wp:simplePos x="0" y="0"/>
            <wp:positionH relativeFrom="column">
              <wp:posOffset>1261241</wp:posOffset>
            </wp:positionH>
            <wp:positionV relativeFrom="paragraph">
              <wp:posOffset>231272</wp:posOffset>
            </wp:positionV>
            <wp:extent cx="1613535" cy="2904490"/>
            <wp:effectExtent l="0" t="0" r="571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43C79" w14:textId="0C01EB70" w:rsidR="005244C5" w:rsidRDefault="00F13AEB" w:rsidP="00864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4864" behindDoc="0" locked="0" layoutInCell="1" allowOverlap="1" wp14:anchorId="3EEE650E" wp14:editId="022ECC10">
            <wp:simplePos x="0" y="0"/>
            <wp:positionH relativeFrom="column">
              <wp:posOffset>-316448</wp:posOffset>
            </wp:positionH>
            <wp:positionV relativeFrom="paragraph">
              <wp:posOffset>303</wp:posOffset>
            </wp:positionV>
            <wp:extent cx="1123950" cy="3438525"/>
            <wp:effectExtent l="0" t="0" r="0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E311D" w14:textId="2C29EAD0" w:rsidR="0045471D" w:rsidRDefault="00954515" w:rsidP="00A34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5888" behindDoc="0" locked="0" layoutInCell="1" allowOverlap="1" wp14:anchorId="688D21E9" wp14:editId="25310339">
            <wp:simplePos x="0" y="0"/>
            <wp:positionH relativeFrom="margin">
              <wp:posOffset>3089910</wp:posOffset>
            </wp:positionH>
            <wp:positionV relativeFrom="paragraph">
              <wp:posOffset>8255</wp:posOffset>
            </wp:positionV>
            <wp:extent cx="1528445" cy="2986405"/>
            <wp:effectExtent l="0" t="0" r="0" b="444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F08BD" w14:textId="6AE71FEB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662F2761" w14:textId="793DAC83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3A06A395" w14:textId="10093B42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2BBE61D3" w14:textId="09F94147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41BB9533" w14:textId="6C580B1B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54578C2F" w14:textId="4FFEADAA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3DA9CBEE" w14:textId="68004EBB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36012FAB" w14:textId="62A29C3D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668E9487" w14:textId="0F7273BD" w:rsidR="0045471D" w:rsidRDefault="00954515" w:rsidP="00A34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1792" behindDoc="0" locked="0" layoutInCell="1" allowOverlap="1" wp14:anchorId="0712F87F" wp14:editId="11083EAF">
            <wp:simplePos x="0" y="0"/>
            <wp:positionH relativeFrom="column">
              <wp:posOffset>707215</wp:posOffset>
            </wp:positionH>
            <wp:positionV relativeFrom="paragraph">
              <wp:posOffset>275875</wp:posOffset>
            </wp:positionV>
            <wp:extent cx="1247775" cy="3067050"/>
            <wp:effectExtent l="0" t="0" r="9525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E4DDFB" w14:textId="376C2056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15249EFB" w14:textId="1804E92F" w:rsidR="0045471D" w:rsidRDefault="00F13AEB" w:rsidP="00A34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2816" behindDoc="0" locked="0" layoutInCell="1" allowOverlap="1" wp14:anchorId="5B669FFB" wp14:editId="62076969">
            <wp:simplePos x="0" y="0"/>
            <wp:positionH relativeFrom="margin">
              <wp:posOffset>2443458</wp:posOffset>
            </wp:positionH>
            <wp:positionV relativeFrom="paragraph">
              <wp:posOffset>16751</wp:posOffset>
            </wp:positionV>
            <wp:extent cx="1331595" cy="3152775"/>
            <wp:effectExtent l="0" t="0" r="1905" b="9525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9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63"/>
                    <a:stretch/>
                  </pic:blipFill>
                  <pic:spPr bwMode="auto">
                    <a:xfrm>
                      <a:off x="0" y="0"/>
                      <a:ext cx="1331595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6912" behindDoc="0" locked="0" layoutInCell="1" allowOverlap="1" wp14:anchorId="20532E67" wp14:editId="153EA04F">
            <wp:simplePos x="0" y="0"/>
            <wp:positionH relativeFrom="margin">
              <wp:posOffset>4367198</wp:posOffset>
            </wp:positionH>
            <wp:positionV relativeFrom="paragraph">
              <wp:posOffset>18500</wp:posOffset>
            </wp:positionV>
            <wp:extent cx="1569085" cy="222885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83"/>
                    <a:stretch/>
                  </pic:blipFill>
                  <pic:spPr bwMode="auto">
                    <a:xfrm>
                      <a:off x="0" y="0"/>
                      <a:ext cx="1569085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F3D0E3" w14:textId="7F17F998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7CA155CD" w14:textId="561288E9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5465824C" w14:textId="284256AE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55447BF1" w14:textId="4F5C73ED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3F53C0B1" w14:textId="6BF6D6EC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0B140E9C" w14:textId="54A19E4B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1B813504" w14:textId="14A9CA33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46DB92B9" w14:textId="016B3DEF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7098ACDA" w14:textId="6FEF6491" w:rsidR="0045471D" w:rsidRDefault="0045471D" w:rsidP="00A34E26">
      <w:pPr>
        <w:rPr>
          <w:rFonts w:ascii="Arial" w:hAnsi="Arial" w:cs="Arial"/>
          <w:sz w:val="24"/>
          <w:szCs w:val="24"/>
        </w:rPr>
      </w:pPr>
    </w:p>
    <w:p w14:paraId="2C2C2BBF" w14:textId="7336E267" w:rsidR="0045471D" w:rsidRDefault="00954515" w:rsidP="00A34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9984" behindDoc="0" locked="0" layoutInCell="1" allowOverlap="1" wp14:anchorId="40CA0800" wp14:editId="46828378">
            <wp:simplePos x="0" y="0"/>
            <wp:positionH relativeFrom="column">
              <wp:posOffset>714419</wp:posOffset>
            </wp:positionH>
            <wp:positionV relativeFrom="paragraph">
              <wp:posOffset>171953</wp:posOffset>
            </wp:positionV>
            <wp:extent cx="2046605" cy="2974975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5EDB5" w14:textId="3CE9108E" w:rsidR="00F26B99" w:rsidRDefault="00954515" w:rsidP="00A34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91008" behindDoc="0" locked="0" layoutInCell="1" allowOverlap="1" wp14:anchorId="38C7350E" wp14:editId="4C667003">
            <wp:simplePos x="0" y="0"/>
            <wp:positionH relativeFrom="column">
              <wp:posOffset>4745355</wp:posOffset>
            </wp:positionH>
            <wp:positionV relativeFrom="paragraph">
              <wp:posOffset>250825</wp:posOffset>
            </wp:positionV>
            <wp:extent cx="1546860" cy="2485390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07"/>
                    <a:stretch/>
                  </pic:blipFill>
                  <pic:spPr bwMode="auto">
                    <a:xfrm>
                      <a:off x="0" y="0"/>
                      <a:ext cx="1546860" cy="248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8960" behindDoc="0" locked="0" layoutInCell="1" allowOverlap="1" wp14:anchorId="7340F93F" wp14:editId="5AB4DE32">
            <wp:simplePos x="0" y="0"/>
            <wp:positionH relativeFrom="margin">
              <wp:posOffset>2894417</wp:posOffset>
            </wp:positionH>
            <wp:positionV relativeFrom="paragraph">
              <wp:posOffset>19751</wp:posOffset>
            </wp:positionV>
            <wp:extent cx="1245235" cy="253365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14"/>
                    <a:stretch/>
                  </pic:blipFill>
                  <pic:spPr bwMode="auto">
                    <a:xfrm>
                      <a:off x="0" y="0"/>
                      <a:ext cx="124523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C240897" w14:textId="31163B2E" w:rsidR="00F26B99" w:rsidRDefault="00F26B99" w:rsidP="00A34E26">
      <w:pPr>
        <w:rPr>
          <w:rFonts w:ascii="Arial" w:hAnsi="Arial" w:cs="Arial"/>
          <w:sz w:val="24"/>
          <w:szCs w:val="24"/>
        </w:rPr>
      </w:pPr>
    </w:p>
    <w:p w14:paraId="5D6A3D87" w14:textId="31897E35" w:rsidR="00F26B99" w:rsidRDefault="00F26B99" w:rsidP="00A34E26">
      <w:pPr>
        <w:rPr>
          <w:rFonts w:ascii="Arial" w:hAnsi="Arial" w:cs="Arial"/>
          <w:sz w:val="24"/>
          <w:szCs w:val="24"/>
        </w:rPr>
      </w:pPr>
    </w:p>
    <w:p w14:paraId="4FC7587B" w14:textId="624D5828" w:rsidR="00F26B99" w:rsidRDefault="00F26B99" w:rsidP="00A34E26">
      <w:pPr>
        <w:rPr>
          <w:rFonts w:ascii="Arial" w:hAnsi="Arial" w:cs="Arial"/>
          <w:sz w:val="24"/>
          <w:szCs w:val="24"/>
        </w:rPr>
      </w:pPr>
    </w:p>
    <w:p w14:paraId="2D9A4ADD" w14:textId="77777777" w:rsidR="00F26B99" w:rsidRDefault="00F26B99" w:rsidP="00A34E26">
      <w:pPr>
        <w:rPr>
          <w:rFonts w:ascii="Arial" w:hAnsi="Arial" w:cs="Arial"/>
          <w:sz w:val="24"/>
          <w:szCs w:val="24"/>
        </w:rPr>
      </w:pPr>
    </w:p>
    <w:p w14:paraId="1336D482" w14:textId="77777777" w:rsidR="00F26B99" w:rsidRDefault="00F26B99" w:rsidP="00A34E26">
      <w:pPr>
        <w:rPr>
          <w:rFonts w:ascii="Arial" w:hAnsi="Arial" w:cs="Arial"/>
          <w:sz w:val="24"/>
          <w:szCs w:val="24"/>
        </w:rPr>
      </w:pPr>
    </w:p>
    <w:p w14:paraId="398338FF" w14:textId="77777777" w:rsidR="00F26B99" w:rsidRDefault="00F26B99" w:rsidP="00A34E26">
      <w:pPr>
        <w:rPr>
          <w:rFonts w:ascii="Arial" w:hAnsi="Arial" w:cs="Arial"/>
          <w:sz w:val="24"/>
          <w:szCs w:val="24"/>
        </w:rPr>
      </w:pPr>
    </w:p>
    <w:p w14:paraId="7A2E6A32" w14:textId="77777777" w:rsidR="00F26B99" w:rsidRDefault="00F26B99" w:rsidP="00A34E26">
      <w:pPr>
        <w:rPr>
          <w:rFonts w:ascii="Arial" w:hAnsi="Arial" w:cs="Arial"/>
          <w:sz w:val="24"/>
          <w:szCs w:val="24"/>
        </w:rPr>
      </w:pPr>
    </w:p>
    <w:p w14:paraId="61ACFF04" w14:textId="77777777" w:rsidR="00F26B99" w:rsidRDefault="00F26B99" w:rsidP="00A34E26">
      <w:pPr>
        <w:rPr>
          <w:rFonts w:ascii="Arial" w:hAnsi="Arial" w:cs="Arial"/>
          <w:sz w:val="24"/>
          <w:szCs w:val="24"/>
        </w:rPr>
      </w:pPr>
    </w:p>
    <w:p w14:paraId="44C02A39" w14:textId="77777777" w:rsidR="00F26B99" w:rsidRDefault="00F26B99" w:rsidP="00A34E26">
      <w:pPr>
        <w:rPr>
          <w:rFonts w:ascii="Arial" w:hAnsi="Arial" w:cs="Arial"/>
          <w:sz w:val="24"/>
          <w:szCs w:val="24"/>
        </w:rPr>
      </w:pPr>
    </w:p>
    <w:p w14:paraId="1B20AA85" w14:textId="77777777" w:rsidR="00F26B99" w:rsidRDefault="00F26B99" w:rsidP="00A34E26">
      <w:pPr>
        <w:rPr>
          <w:rFonts w:ascii="Arial" w:hAnsi="Arial" w:cs="Arial"/>
          <w:sz w:val="24"/>
          <w:szCs w:val="24"/>
        </w:rPr>
      </w:pPr>
    </w:p>
    <w:p w14:paraId="461D7B90" w14:textId="77777777" w:rsidR="00954515" w:rsidRDefault="00954515" w:rsidP="00A34E26">
      <w:pPr>
        <w:rPr>
          <w:rFonts w:ascii="Arial" w:hAnsi="Arial" w:cs="Arial"/>
          <w:sz w:val="24"/>
          <w:szCs w:val="24"/>
        </w:rPr>
      </w:pPr>
    </w:p>
    <w:p w14:paraId="6E7D60A8" w14:textId="6ACC992E" w:rsidR="00A34E26" w:rsidRPr="00954515" w:rsidRDefault="00A34E26" w:rsidP="00A34E26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954515">
        <w:rPr>
          <w:rFonts w:ascii="Arial" w:hAnsi="Arial" w:cs="Arial"/>
          <w:b/>
          <w:bCs/>
          <w:sz w:val="24"/>
          <w:szCs w:val="24"/>
        </w:rPr>
        <w:t>IV.-Percepción al esfuerzo, describa cuál es su percepción después de realizar el ejercicio.</w:t>
      </w:r>
    </w:p>
    <w:p w14:paraId="5AF20DAF" w14:textId="741A14E8" w:rsidR="00A34E26" w:rsidRDefault="00A34E26" w:rsidP="00A34E2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Desarrolle los siguientes ejercicios, luego con ayuda de sus papas, describa la percepción al esfuerzo que tuvo la lograr este ejercicio. Por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ejemplo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si no tuvo problemas de realizarlo, sería BUENO, si tuvo problemas al completarlo, seria REGULAR, si no logro completar el ejercicio, sería MALO.</w:t>
      </w:r>
    </w:p>
    <w:p w14:paraId="27A10111" w14:textId="0DEFBC91" w:rsidR="00954515" w:rsidRDefault="00954515" w:rsidP="00A34E2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es-CL"/>
        </w:rPr>
        <w:drawing>
          <wp:anchor distT="0" distB="0" distL="114300" distR="114300" simplePos="0" relativeHeight="251692032" behindDoc="0" locked="0" layoutInCell="1" allowOverlap="1" wp14:anchorId="70156588" wp14:editId="35CA1CE2">
            <wp:simplePos x="0" y="0"/>
            <wp:positionH relativeFrom="margin">
              <wp:posOffset>362585</wp:posOffset>
            </wp:positionH>
            <wp:positionV relativeFrom="paragraph">
              <wp:posOffset>230505</wp:posOffset>
            </wp:positionV>
            <wp:extent cx="1718310" cy="2758440"/>
            <wp:effectExtent l="0" t="0" r="0" b="381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epositphotos_9961368-stock-illustration-a-boy-standing-on-one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9A43E" w14:textId="77777777" w:rsidR="00954515" w:rsidRDefault="00F26B99" w:rsidP="00A34E2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Ejercicio: </w:t>
      </w:r>
    </w:p>
    <w:p w14:paraId="2F28BBCA" w14:textId="77777777" w:rsidR="00954515" w:rsidRDefault="00954515" w:rsidP="00A34E26">
      <w:pPr>
        <w:rPr>
          <w:rFonts w:ascii="Arial" w:hAnsi="Arial" w:cs="Arial"/>
          <w:bCs/>
          <w:iCs/>
          <w:sz w:val="24"/>
          <w:szCs w:val="24"/>
        </w:rPr>
      </w:pPr>
    </w:p>
    <w:p w14:paraId="1303C7C5" w14:textId="631EC998" w:rsidR="00A34E26" w:rsidRDefault="00F26B99" w:rsidP="00A34E2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Equilibrio</w:t>
      </w:r>
    </w:p>
    <w:p w14:paraId="13139833" w14:textId="14DCB827" w:rsidR="00A34E26" w:rsidRDefault="00A34E26" w:rsidP="00A34E2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Realice este ejercicio 3 veces por 30 segundos, por cada 30 segundos de descanso.</w:t>
      </w:r>
      <w:r w:rsidR="00F26B99">
        <w:rPr>
          <w:rFonts w:ascii="Arial" w:hAnsi="Arial" w:cs="Arial"/>
          <w:bCs/>
          <w:iCs/>
          <w:sz w:val="24"/>
          <w:szCs w:val="24"/>
        </w:rPr>
        <w:t xml:space="preserve"> Esta instrucción se realiza por pierna.</w:t>
      </w:r>
      <w:r>
        <w:rPr>
          <w:rFonts w:ascii="Arial" w:hAnsi="Arial" w:cs="Arial"/>
          <w:bCs/>
          <w:iCs/>
          <w:sz w:val="24"/>
          <w:szCs w:val="24"/>
        </w:rPr>
        <w:t xml:space="preserve"> Luego describa la percepción al esfuerzo que tuvo al realizar este ejercicio.</w:t>
      </w:r>
    </w:p>
    <w:p w14:paraId="71C2A8E0" w14:textId="77777777" w:rsidR="00A34E26" w:rsidRDefault="00A34E26" w:rsidP="00A34E26">
      <w:pPr>
        <w:rPr>
          <w:rFonts w:ascii="Arial" w:hAnsi="Arial" w:cs="Arial"/>
          <w:bCs/>
          <w:iCs/>
          <w:sz w:val="24"/>
          <w:szCs w:val="24"/>
        </w:rPr>
      </w:pPr>
    </w:p>
    <w:p w14:paraId="53D59D19" w14:textId="77777777" w:rsidR="00A34E26" w:rsidRDefault="00A34E26" w:rsidP="00A34E26">
      <w:pPr>
        <w:rPr>
          <w:rFonts w:ascii="Arial" w:hAnsi="Arial" w:cs="Arial"/>
          <w:bCs/>
          <w:iCs/>
          <w:sz w:val="24"/>
          <w:szCs w:val="24"/>
        </w:rPr>
      </w:pPr>
    </w:p>
    <w:p w14:paraId="44F8AE82" w14:textId="3287AA31" w:rsidR="00A34E26" w:rsidRDefault="00A34E26" w:rsidP="00A34E26">
      <w:pPr>
        <w:rPr>
          <w:rFonts w:ascii="Arial" w:hAnsi="Arial" w:cs="Arial"/>
          <w:bCs/>
          <w:iCs/>
          <w:sz w:val="24"/>
          <w:szCs w:val="24"/>
        </w:rPr>
      </w:pPr>
    </w:p>
    <w:p w14:paraId="5B911601" w14:textId="01C98F01" w:rsidR="00A34E26" w:rsidRDefault="00A34E26" w:rsidP="00A34E26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8061B92" w14:textId="77777777" w:rsidR="00A34E26" w:rsidRDefault="00A34E26" w:rsidP="00A34E26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D5CAFDE" w14:textId="2245FD74" w:rsidR="00A34E26" w:rsidRDefault="00A34E26" w:rsidP="00A34E26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7D3ACD7" w14:textId="72191C0F" w:rsidR="00A34E26" w:rsidRDefault="00954515" w:rsidP="00A34E26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2583CA5D" wp14:editId="7BD35914">
            <wp:simplePos x="0" y="0"/>
            <wp:positionH relativeFrom="margin">
              <wp:posOffset>283210</wp:posOffset>
            </wp:positionH>
            <wp:positionV relativeFrom="paragraph">
              <wp:posOffset>10795</wp:posOffset>
            </wp:positionV>
            <wp:extent cx="5990590" cy="1529080"/>
            <wp:effectExtent l="0" t="0" r="0" b="0"/>
            <wp:wrapSquare wrapText="bothSides"/>
            <wp:docPr id="17" name="Imagen 17" descr="ᐈ Emoticon encuesta vector de stock, vectores encuesta emotico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Emoticon encuesta vector de stock, vectores encuesta emoticonos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B96AF" w14:textId="0E9AA21B" w:rsidR="00A34E26" w:rsidRPr="00C6783E" w:rsidRDefault="00A34E26" w:rsidP="00A34E26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BUENO         REGULAR        MALO</w:t>
      </w:r>
    </w:p>
    <w:p w14:paraId="3A8DA61F" w14:textId="77777777" w:rsidR="00A34E26" w:rsidRDefault="00A34E26" w:rsidP="00CC1F3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AEF49A6" w14:textId="77777777" w:rsidR="00CC1F32" w:rsidRPr="00954515" w:rsidRDefault="00CC1F32" w:rsidP="00CC1F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54515">
        <w:rPr>
          <w:rFonts w:ascii="Arial" w:hAnsi="Arial" w:cs="Arial"/>
          <w:b/>
          <w:bCs/>
          <w:sz w:val="28"/>
          <w:szCs w:val="28"/>
        </w:rPr>
        <w:t>“La única lucha que se pierde es la que se abandona”</w:t>
      </w:r>
    </w:p>
    <w:p w14:paraId="28E942E4" w14:textId="77777777" w:rsidR="00CC1F32" w:rsidRPr="00954515" w:rsidRDefault="00CC1F32" w:rsidP="00CC1F32">
      <w:pPr>
        <w:rPr>
          <w:rFonts w:ascii="Arial" w:hAnsi="Arial" w:cs="Arial"/>
          <w:bCs/>
          <w:sz w:val="24"/>
          <w:szCs w:val="24"/>
        </w:rPr>
      </w:pPr>
      <w:r w:rsidRPr="00954515">
        <w:rPr>
          <w:rFonts w:ascii="Arial" w:hAnsi="Arial" w:cs="Arial"/>
          <w:bCs/>
          <w:sz w:val="24"/>
          <w:szCs w:val="24"/>
        </w:rPr>
        <w:t xml:space="preserve">Cualquier duda preguntar por el grupo de </w:t>
      </w:r>
      <w:proofErr w:type="spellStart"/>
      <w:r w:rsidRPr="00954515">
        <w:rPr>
          <w:rFonts w:ascii="Arial" w:hAnsi="Arial" w:cs="Arial"/>
          <w:bCs/>
          <w:sz w:val="24"/>
          <w:szCs w:val="24"/>
        </w:rPr>
        <w:t>Whatsapp</w:t>
      </w:r>
      <w:proofErr w:type="spellEnd"/>
      <w:r w:rsidRPr="00954515">
        <w:rPr>
          <w:rFonts w:ascii="Arial" w:hAnsi="Arial" w:cs="Arial"/>
          <w:bCs/>
          <w:sz w:val="24"/>
          <w:szCs w:val="24"/>
        </w:rPr>
        <w:t xml:space="preserve"> de su curso y la resolveremos. Un abrazo.</w:t>
      </w:r>
    </w:p>
    <w:p w14:paraId="38073EDA" w14:textId="4856723F" w:rsidR="00CC1F32" w:rsidRPr="00954515" w:rsidRDefault="00CC1F32" w:rsidP="00864D4B">
      <w:pPr>
        <w:rPr>
          <w:rFonts w:ascii="Arial" w:hAnsi="Arial" w:cs="Arial"/>
          <w:sz w:val="28"/>
          <w:szCs w:val="28"/>
        </w:rPr>
      </w:pPr>
    </w:p>
    <w:sectPr w:rsidR="00CC1F32" w:rsidRPr="00954515" w:rsidSect="00954515">
      <w:headerReference w:type="default" r:id="rId23"/>
      <w:pgSz w:w="11907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CF164" w14:textId="77777777" w:rsidR="006B6E14" w:rsidRDefault="006B6E14" w:rsidP="002517AE">
      <w:pPr>
        <w:spacing w:after="0" w:line="240" w:lineRule="auto"/>
      </w:pPr>
      <w:r>
        <w:separator/>
      </w:r>
    </w:p>
  </w:endnote>
  <w:endnote w:type="continuationSeparator" w:id="0">
    <w:p w14:paraId="75D1A0D4" w14:textId="77777777" w:rsidR="006B6E14" w:rsidRDefault="006B6E14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AE975" w14:textId="77777777" w:rsidR="006B6E14" w:rsidRDefault="006B6E14" w:rsidP="002517AE">
      <w:pPr>
        <w:spacing w:after="0" w:line="240" w:lineRule="auto"/>
      </w:pPr>
      <w:r>
        <w:separator/>
      </w:r>
    </w:p>
  </w:footnote>
  <w:footnote w:type="continuationSeparator" w:id="0">
    <w:p w14:paraId="053D2D59" w14:textId="77777777" w:rsidR="006B6E14" w:rsidRDefault="006B6E14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7FB967C1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</w:t>
    </w:r>
    <w:r w:rsidR="00B06A77">
      <w:t xml:space="preserve">                   </w:t>
    </w:r>
    <w:r w:rsidR="00490FAA">
      <w:t>DOCENTE: DIEGO BAEZ DONOSO</w:t>
    </w:r>
  </w:p>
  <w:p w14:paraId="0881A71A" w14:textId="7D85008C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B56FF"/>
    <w:rsid w:val="000E090C"/>
    <w:rsid w:val="00131D8B"/>
    <w:rsid w:val="00133427"/>
    <w:rsid w:val="0017754F"/>
    <w:rsid w:val="001E09D7"/>
    <w:rsid w:val="001E7134"/>
    <w:rsid w:val="001F2120"/>
    <w:rsid w:val="002012C3"/>
    <w:rsid w:val="0020577D"/>
    <w:rsid w:val="00205F18"/>
    <w:rsid w:val="002517AE"/>
    <w:rsid w:val="002629E8"/>
    <w:rsid w:val="002E581D"/>
    <w:rsid w:val="002E696E"/>
    <w:rsid w:val="002F1897"/>
    <w:rsid w:val="0032118F"/>
    <w:rsid w:val="0033538A"/>
    <w:rsid w:val="0035745B"/>
    <w:rsid w:val="00361C59"/>
    <w:rsid w:val="003A0314"/>
    <w:rsid w:val="003A64FB"/>
    <w:rsid w:val="003D2E6C"/>
    <w:rsid w:val="003E500C"/>
    <w:rsid w:val="003F6372"/>
    <w:rsid w:val="00415EBF"/>
    <w:rsid w:val="004420E8"/>
    <w:rsid w:val="0045471D"/>
    <w:rsid w:val="00462921"/>
    <w:rsid w:val="0048536F"/>
    <w:rsid w:val="00490FAA"/>
    <w:rsid w:val="00497882"/>
    <w:rsid w:val="004B0DFB"/>
    <w:rsid w:val="004C3432"/>
    <w:rsid w:val="005244C5"/>
    <w:rsid w:val="005662B2"/>
    <w:rsid w:val="00566D82"/>
    <w:rsid w:val="005F600C"/>
    <w:rsid w:val="006B56C6"/>
    <w:rsid w:val="006B6E14"/>
    <w:rsid w:val="006C29BE"/>
    <w:rsid w:val="006D7980"/>
    <w:rsid w:val="00714C49"/>
    <w:rsid w:val="007519B3"/>
    <w:rsid w:val="007A46A5"/>
    <w:rsid w:val="007B6D12"/>
    <w:rsid w:val="007D1832"/>
    <w:rsid w:val="007D582B"/>
    <w:rsid w:val="007D69EA"/>
    <w:rsid w:val="00835929"/>
    <w:rsid w:val="00836E25"/>
    <w:rsid w:val="00864D4B"/>
    <w:rsid w:val="008661C1"/>
    <w:rsid w:val="00890355"/>
    <w:rsid w:val="00891C2A"/>
    <w:rsid w:val="00897310"/>
    <w:rsid w:val="008A6649"/>
    <w:rsid w:val="008D6215"/>
    <w:rsid w:val="008E307E"/>
    <w:rsid w:val="009375C5"/>
    <w:rsid w:val="00954515"/>
    <w:rsid w:val="0095700E"/>
    <w:rsid w:val="00980CC8"/>
    <w:rsid w:val="00986EE1"/>
    <w:rsid w:val="009A7D96"/>
    <w:rsid w:val="009B4392"/>
    <w:rsid w:val="009D2DD7"/>
    <w:rsid w:val="00A12F58"/>
    <w:rsid w:val="00A34546"/>
    <w:rsid w:val="00A34E26"/>
    <w:rsid w:val="00A5441B"/>
    <w:rsid w:val="00A66C59"/>
    <w:rsid w:val="00A83135"/>
    <w:rsid w:val="00A906B0"/>
    <w:rsid w:val="00A931FF"/>
    <w:rsid w:val="00A93986"/>
    <w:rsid w:val="00AC22C9"/>
    <w:rsid w:val="00AE2FCD"/>
    <w:rsid w:val="00AE3D4E"/>
    <w:rsid w:val="00B06A77"/>
    <w:rsid w:val="00B33B52"/>
    <w:rsid w:val="00B454B7"/>
    <w:rsid w:val="00B46D6F"/>
    <w:rsid w:val="00BA23D6"/>
    <w:rsid w:val="00BD7718"/>
    <w:rsid w:val="00C25B43"/>
    <w:rsid w:val="00C26FA8"/>
    <w:rsid w:val="00C442DF"/>
    <w:rsid w:val="00C65FCF"/>
    <w:rsid w:val="00C76A43"/>
    <w:rsid w:val="00CC0F05"/>
    <w:rsid w:val="00CC1F32"/>
    <w:rsid w:val="00D06689"/>
    <w:rsid w:val="00D071C3"/>
    <w:rsid w:val="00D72F1B"/>
    <w:rsid w:val="00DA137D"/>
    <w:rsid w:val="00DA2C00"/>
    <w:rsid w:val="00DC74A1"/>
    <w:rsid w:val="00E11E01"/>
    <w:rsid w:val="00E52FE8"/>
    <w:rsid w:val="00EA55DB"/>
    <w:rsid w:val="00EB1DA4"/>
    <w:rsid w:val="00EE00CE"/>
    <w:rsid w:val="00EE14AE"/>
    <w:rsid w:val="00EF2640"/>
    <w:rsid w:val="00F05CB9"/>
    <w:rsid w:val="00F13AEB"/>
    <w:rsid w:val="00F26B99"/>
    <w:rsid w:val="00F40616"/>
    <w:rsid w:val="00F75D5B"/>
    <w:rsid w:val="00F75E6D"/>
    <w:rsid w:val="00F932B3"/>
    <w:rsid w:val="00FE10EF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8494-9605-476E-B51D-E1CACACD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2020-09-07T15:38:00Z</dcterms:created>
  <dcterms:modified xsi:type="dcterms:W3CDTF">2020-09-07T15:38:00Z</dcterms:modified>
</cp:coreProperties>
</file>